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8358" w14:textId="056F020F" w:rsidR="00303E7A" w:rsidRDefault="00303E7A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VI</w:t>
      </w:r>
    </w:p>
    <w:p w14:paraId="0C698186" w14:textId="745B5674" w:rsidR="005A7A42" w:rsidRDefault="00EF73BD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AR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ÇÃO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 ELAB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OR</w:t>
      </w:r>
      <w:r>
        <w:rPr>
          <w:rFonts w:ascii="Times New Roman" w:eastAsia="Times New Roman" w:hAnsi="Times New Roman" w:cs="Times New Roman"/>
          <w:b/>
          <w:sz w:val="24"/>
        </w:rPr>
        <w:t>AÇÃO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</w:rPr>
        <w:t>NDE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>END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NTE DE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OPO</w:t>
      </w:r>
      <w:r>
        <w:rPr>
          <w:rFonts w:ascii="Times New Roman" w:eastAsia="Times New Roman" w:hAnsi="Times New Roman" w:cs="Times New Roman"/>
          <w:b/>
          <w:sz w:val="24"/>
        </w:rPr>
        <w:t>STA</w:t>
      </w:r>
    </w:p>
    <w:p w14:paraId="469AAFCC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56EED7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157DC2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86322C" w14:textId="244D52B4" w:rsidR="005A7A42" w:rsidRDefault="00303E7A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BID</w:t>
      </w:r>
      <w:r w:rsidR="00EF73B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EF73BD">
        <w:rPr>
          <w:rFonts w:ascii="Times New Roman" w:eastAsia="Times New Roman" w:hAnsi="Times New Roman" w:cs="Times New Roman"/>
          <w:b/>
          <w:sz w:val="24"/>
        </w:rPr>
        <w:t>nº</w:t>
      </w:r>
      <w:r w:rsidR="00EF73BD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="00EF73BD">
        <w:rPr>
          <w:rFonts w:ascii="Times New Roman" w:eastAsia="Times New Roman" w:hAnsi="Times New Roman" w:cs="Times New Roman"/>
          <w:b/>
          <w:sz w:val="24"/>
        </w:rPr>
        <w:t>.......</w:t>
      </w:r>
      <w:r w:rsidR="00EF73BD">
        <w:rPr>
          <w:rFonts w:ascii="Times New Roman" w:eastAsia="Times New Roman" w:hAnsi="Times New Roman" w:cs="Times New Roman"/>
          <w:b/>
          <w:spacing w:val="-1"/>
          <w:sz w:val="24"/>
        </w:rPr>
        <w:t>/</w:t>
      </w:r>
      <w:r w:rsidR="00EF73BD">
        <w:rPr>
          <w:rFonts w:ascii="Times New Roman" w:eastAsia="Times New Roman" w:hAnsi="Times New Roman" w:cs="Times New Roman"/>
          <w:b/>
          <w:sz w:val="24"/>
        </w:rPr>
        <w:t>20......</w:t>
      </w:r>
    </w:p>
    <w:p w14:paraId="233FB2C1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957C0" w14:textId="0200281D" w:rsidR="005A7A42" w:rsidRDefault="00EF73BD">
      <w:pPr>
        <w:tabs>
          <w:tab w:val="left" w:pos="1418"/>
        </w:tabs>
        <w:suppressAutoHyphens/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..............................................................[Iden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 w:rsidR="00303E7A">
        <w:rPr>
          <w:rFonts w:ascii="Times New Roman" w:eastAsia="Times New Roman" w:hAnsi="Times New Roman" w:cs="Times New Roman"/>
          <w:sz w:val="24"/>
        </w:rPr>
        <w:t>e, incluindo identidade</w:t>
      </w:r>
      <w:r>
        <w:rPr>
          <w:rFonts w:ascii="Times New Roman" w:eastAsia="Times New Roman" w:hAnsi="Times New Roman" w:cs="Times New Roman"/>
          <w:sz w:val="24"/>
        </w:rPr>
        <w:t>],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o represen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</w:rPr>
        <w:t>tit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...............................[Iden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a do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e]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doravan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 deno</w:t>
      </w:r>
      <w:r>
        <w:rPr>
          <w:rFonts w:ascii="Times New Roman" w:eastAsia="Times New Roman" w:hAnsi="Times New Roman" w:cs="Times New Roman"/>
          <w:spacing w:val="-1"/>
          <w:sz w:val="24"/>
        </w:rPr>
        <w:t>mi</w:t>
      </w:r>
      <w:r>
        <w:rPr>
          <w:rFonts w:ascii="Times New Roman" w:eastAsia="Times New Roman" w:hAnsi="Times New Roman" w:cs="Times New Roman"/>
          <w:sz w:val="24"/>
        </w:rPr>
        <w:t xml:space="preserve">nado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 para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ns do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m ............. do Edital, dec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ara,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sob as penas da 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espec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299 do Cód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go Penal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que:</w:t>
      </w:r>
    </w:p>
    <w:p w14:paraId="2A683F16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7C48FCC4" w14:textId="72740322" w:rsidR="005A7A42" w:rsidRDefault="00EF73B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5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propos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ada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pacing w:val="-1"/>
          <w:sz w:val="24"/>
        </w:rPr>
        <w:t>BID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º        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/20__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foi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aborada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ndependen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eúdo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 prop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não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odo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receb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 des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 w:rsidR="00303E7A">
        <w:rPr>
          <w:rFonts w:ascii="Times New Roman" w:eastAsia="Times New Roman" w:hAnsi="Times New Roman" w:cs="Times New Roman"/>
          <w:sz w:val="24"/>
        </w:rPr>
        <w:t>a Licitação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 pessoa;</w:t>
      </w:r>
    </w:p>
    <w:p w14:paraId="1715D9E0" w14:textId="37FE5C41" w:rsidR="005A7A42" w:rsidRDefault="00EF73B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enção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aborada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pacing w:val="-1"/>
          <w:sz w:val="24"/>
        </w:rPr>
        <w:t>BID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nº ........../.............. não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foi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ada,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z w:val="24"/>
        </w:rPr>
        <w:t>desta Licitação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por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soa;</w:t>
      </w:r>
    </w:p>
    <w:p w14:paraId="3C5424CA" w14:textId="3E75897B" w:rsidR="005A7A42" w:rsidRDefault="00EF73B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 não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ou,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pessoa,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dec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 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z w:val="24"/>
        </w:rPr>
        <w:t>do BID nº ........../...........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 ou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não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 refer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ão;</w:t>
      </w:r>
    </w:p>
    <w:p w14:paraId="03143EFD" w14:textId="174319AC" w:rsidR="005A7A42" w:rsidRDefault="00EF73B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eúdo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ada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pacing w:val="-1"/>
          <w:sz w:val="24"/>
        </w:rPr>
        <w:t>BID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nº ........../............. não será, no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odo ou em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cado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 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quer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ro 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pan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de fa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z w:val="24"/>
        </w:rPr>
        <w:t>desta Licitação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es da ad</w:t>
      </w:r>
      <w:r>
        <w:rPr>
          <w:rFonts w:ascii="Times New Roman" w:eastAsia="Times New Roman" w:hAnsi="Times New Roman" w:cs="Times New Roman"/>
          <w:spacing w:val="1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cação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ob</w:t>
      </w:r>
      <w:r>
        <w:rPr>
          <w:rFonts w:ascii="Times New Roman" w:eastAsia="Times New Roman" w:hAnsi="Times New Roman" w:cs="Times New Roman"/>
          <w:spacing w:val="1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 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it</w:t>
      </w:r>
      <w:r>
        <w:rPr>
          <w:rFonts w:ascii="Times New Roman" w:eastAsia="Times New Roman" w:hAnsi="Times New Roman" w:cs="Times New Roman"/>
          <w:sz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3AC12F13" w14:textId="1A8129C1" w:rsidR="005A7A42" w:rsidRDefault="00EF73B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eúdo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propos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apresen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ada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3E7A">
        <w:rPr>
          <w:rFonts w:ascii="Times New Roman" w:eastAsia="Times New Roman" w:hAnsi="Times New Roman" w:cs="Times New Roman"/>
          <w:spacing w:val="-1"/>
          <w:sz w:val="24"/>
        </w:rPr>
        <w:t xml:space="preserve">BID </w:t>
      </w:r>
      <w:r>
        <w:rPr>
          <w:rFonts w:ascii="Times New Roman" w:eastAsia="Times New Roman" w:hAnsi="Times New Roman" w:cs="Times New Roman"/>
          <w:sz w:val="24"/>
        </w:rPr>
        <w:t>nº ........../............. não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no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ado,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scu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quer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egran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da Comissão Aeronáutica Brasileira em Washington 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es da aber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ura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das prop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as;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</w:p>
    <w:p w14:paraId="2037CA77" w14:textId="77777777" w:rsidR="005A7A42" w:rsidRDefault="00EF73BD">
      <w:pPr>
        <w:numPr>
          <w:ilvl w:val="0"/>
          <w:numId w:val="1"/>
        </w:numPr>
        <w:tabs>
          <w:tab w:val="left" w:pos="1418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eor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ensão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aração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ém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enos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poderes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nfor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aç</w:t>
      </w:r>
      <w:r>
        <w:rPr>
          <w:rFonts w:ascii="Times New Roman" w:eastAsia="Times New Roman" w:hAnsi="Times New Roman" w:cs="Times New Roman"/>
          <w:spacing w:val="2"/>
          <w:sz w:val="24"/>
        </w:rPr>
        <w:t>õ</w:t>
      </w:r>
      <w:r>
        <w:rPr>
          <w:rFonts w:ascii="Times New Roman" w:eastAsia="Times New Roman" w:hAnsi="Times New Roman" w:cs="Times New Roman"/>
          <w:sz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 f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a.</w:t>
      </w:r>
    </w:p>
    <w:p w14:paraId="175F0A8E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249C77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934184" w14:textId="37806828" w:rsidR="005A7A42" w:rsidRDefault="00303E7A">
      <w:pPr>
        <w:tabs>
          <w:tab w:val="left" w:pos="1418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</w:t>
      </w:r>
      <w:r w:rsidR="00EF73BD">
        <w:rPr>
          <w:rFonts w:ascii="Times New Roman" w:eastAsia="Times New Roman" w:hAnsi="Times New Roman" w:cs="Times New Roman"/>
          <w:color w:val="000000"/>
          <w:sz w:val="24"/>
        </w:rPr>
        <w:t>, ........ de ................ de 20</w:t>
      </w:r>
      <w:proofErr w:type="gramStart"/>
      <w:r w:rsidR="00EF73BD">
        <w:rPr>
          <w:rFonts w:ascii="Times New Roman" w:eastAsia="Times New Roman" w:hAnsi="Times New Roman" w:cs="Times New Roman"/>
          <w:color w:val="000000"/>
          <w:sz w:val="24"/>
        </w:rPr>
        <w:t>.....</w:t>
      </w:r>
      <w:proofErr w:type="gramEnd"/>
    </w:p>
    <w:p w14:paraId="5B455F4F" w14:textId="54288F83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3166B48" w14:textId="525C8A58" w:rsidR="00303E7A" w:rsidRDefault="00303E7A" w:rsidP="00303E7A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62661DAD" w14:textId="234709C0" w:rsidR="005A7A42" w:rsidRDefault="00303E7A" w:rsidP="0033412C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Representante legal da empresa</w:t>
      </w:r>
    </w:p>
    <w:sectPr w:rsidR="005A7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797"/>
    <w:multiLevelType w:val="multilevel"/>
    <w:tmpl w:val="F10E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2"/>
    <w:rsid w:val="00303E7A"/>
    <w:rsid w:val="0033412C"/>
    <w:rsid w:val="005A7A42"/>
    <w:rsid w:val="0080195A"/>
    <w:rsid w:val="009509B4"/>
    <w:rsid w:val="00E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FB5"/>
  <w15:docId w15:val="{7EA1DDC3-E9DC-4643-B660-8AFFB78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menegattimam</dc:creator>
  <cp:lastModifiedBy>ANDRE O. Frantz</cp:lastModifiedBy>
  <cp:revision>2</cp:revision>
  <dcterms:created xsi:type="dcterms:W3CDTF">2022-01-14T16:01:00Z</dcterms:created>
  <dcterms:modified xsi:type="dcterms:W3CDTF">2022-01-14T16:01:00Z</dcterms:modified>
</cp:coreProperties>
</file>